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F494" w14:textId="1D02261A" w:rsidR="008B2976" w:rsidRDefault="008B2976">
      <w:pPr>
        <w:rPr>
          <w:spacing w:val="6"/>
        </w:rPr>
      </w:pPr>
      <w:r>
        <w:rPr>
          <w:rFonts w:hint="eastAsia"/>
        </w:rPr>
        <w:t>様式第３７の２</w:t>
      </w:r>
      <w:r w:rsidR="00DC2BB7">
        <w:rPr>
          <w:rFonts w:hint="eastAsia"/>
        </w:rPr>
        <w:t>(第79条、第80条関係)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234"/>
      </w:tblGrid>
      <w:tr w:rsidR="008B2976" w14:paraId="327C499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0CB98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0"/>
                <w:fitText w:val="2849" w:id="1371767297"/>
              </w:rPr>
              <w:t>高圧ガス製造施設休止届</w:t>
            </w:r>
            <w:r>
              <w:rPr>
                <w:rFonts w:hAnsi="Times New Roman" w:hint="eastAsia"/>
                <w:color w:val="auto"/>
                <w:spacing w:val="-5"/>
                <w:fitText w:val="2849" w:id="1371767297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F93C1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57F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8"/>
              </w:rPr>
              <w:t>整理番</w:t>
            </w:r>
            <w:r>
              <w:rPr>
                <w:rFonts w:hint="eastAsia"/>
                <w:spacing w:val="-1"/>
                <w:fitText w:val="1477" w:id="1371767298"/>
              </w:rPr>
              <w:t>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5429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E25D1B0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EFAA5" w14:textId="77777777" w:rsidR="008B2976" w:rsidRDefault="008B2976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7AE8" w14:textId="77777777" w:rsidR="008B2976" w:rsidRDefault="008B2976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16DB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9"/>
              </w:rPr>
              <w:t>受理年月</w:t>
            </w:r>
            <w:r>
              <w:rPr>
                <w:rFonts w:hint="eastAsia"/>
                <w:fitText w:val="1477" w:id="1371767299"/>
              </w:rPr>
              <w:t>日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3C412" w14:textId="77777777" w:rsidR="008B2976" w:rsidRDefault="008B2976">
            <w:pPr>
              <w:spacing w:line="244" w:lineRule="atLeast"/>
              <w:ind w:firstLineChars="500" w:firstLine="1057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2976" w14:paraId="71052455" w14:textId="77777777">
        <w:trPr>
          <w:trHeight w:val="6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A1D0A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8C2C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36394F3C" w14:textId="77777777">
        <w:trPr>
          <w:trHeight w:val="7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BB33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300"/>
              </w:rPr>
              <w:t>事務所（本社）所在</w:t>
            </w:r>
            <w:r>
              <w:rPr>
                <w:rFonts w:hAnsi="Times New Roman" w:hint="eastAsia"/>
                <w:color w:val="auto"/>
                <w:fitText w:val="2849" w:id="1371767300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D8A24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145AC857" w14:textId="77777777">
        <w:trPr>
          <w:trHeight w:val="7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8790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53"/>
                <w:fitText w:val="2849" w:id="1371767301"/>
              </w:rPr>
              <w:t>事業所所在</w:t>
            </w:r>
            <w:r>
              <w:rPr>
                <w:rFonts w:hAnsi="Times New Roman" w:hint="eastAsia"/>
                <w:color w:val="auto"/>
                <w:fitText w:val="2849" w:id="1371767301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8631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094C31D" w14:textId="77777777">
        <w:trPr>
          <w:trHeight w:val="7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7078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1"/>
                <w:fitText w:val="2849" w:id="1371767302"/>
              </w:rPr>
              <w:t>使用を休止した特定施</w:t>
            </w:r>
            <w:r>
              <w:rPr>
                <w:rFonts w:hAnsi="Times New Roman" w:hint="eastAsia"/>
                <w:color w:val="auto"/>
                <w:spacing w:val="4"/>
                <w:fitText w:val="2849" w:id="1371767302"/>
              </w:rPr>
              <w:t>設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BABA7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0BD2CE1" w14:textId="77777777">
        <w:trPr>
          <w:trHeight w:val="7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E1823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28"/>
                <w:fitText w:val="2849" w:id="1371767303"/>
              </w:rPr>
              <w:t>休止期</w:t>
            </w:r>
            <w:r>
              <w:rPr>
                <w:rFonts w:hAnsi="Times New Roman" w:hint="eastAsia"/>
                <w:color w:val="auto"/>
                <w:spacing w:val="1"/>
                <w:fitText w:val="2849" w:id="1371767303"/>
              </w:rPr>
              <w:t>間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CE7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5D0264B" w14:textId="77777777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8D6E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28"/>
                <w:fitText w:val="2849" w:id="1371767304"/>
              </w:rPr>
              <w:t>休止理</w:t>
            </w:r>
            <w:r>
              <w:rPr>
                <w:rFonts w:hAnsi="Times New Roman" w:hint="eastAsia"/>
                <w:color w:val="auto"/>
                <w:spacing w:val="1"/>
                <w:fitText w:val="2849" w:id="1371767304"/>
              </w:rPr>
              <w:t>由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8B2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2D59FF16" w14:textId="77777777" w:rsidR="008B2976" w:rsidRDefault="008B2976">
      <w:pPr>
        <w:ind w:firstLineChars="800" w:firstLine="1691"/>
      </w:pPr>
    </w:p>
    <w:p w14:paraId="709BC1C9" w14:textId="77777777" w:rsidR="008B2976" w:rsidRDefault="008B2976">
      <w:pPr>
        <w:ind w:firstLineChars="800" w:firstLine="1691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22663136" w14:textId="77777777" w:rsidR="008B2976" w:rsidRDefault="008B2976">
      <w:pPr>
        <w:rPr>
          <w:spacing w:val="6"/>
        </w:rPr>
      </w:pPr>
    </w:p>
    <w:p w14:paraId="457A9B64" w14:textId="77777777" w:rsidR="008B2976" w:rsidRDefault="008B2976">
      <w:pPr>
        <w:rPr>
          <w:spacing w:val="6"/>
        </w:rPr>
      </w:pPr>
    </w:p>
    <w:p w14:paraId="0BA81CB4" w14:textId="231C402E" w:rsidR="008B2976" w:rsidRDefault="008B2976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　　</w:t>
      </w:r>
    </w:p>
    <w:p w14:paraId="4B61E2E8" w14:textId="77777777" w:rsidR="008B2976" w:rsidRDefault="008B2976">
      <w:pPr>
        <w:rPr>
          <w:spacing w:val="6"/>
        </w:rPr>
      </w:pPr>
    </w:p>
    <w:p w14:paraId="054ABCFF" w14:textId="77777777" w:rsidR="008B2976" w:rsidRDefault="008B2976">
      <w:pPr>
        <w:rPr>
          <w:spacing w:val="6"/>
        </w:rPr>
      </w:pPr>
    </w:p>
    <w:p w14:paraId="1F412688" w14:textId="77777777" w:rsidR="008B2976" w:rsidRDefault="008B2976">
      <w:pPr>
        <w:rPr>
          <w:spacing w:val="6"/>
        </w:rPr>
      </w:pPr>
    </w:p>
    <w:p w14:paraId="216FE31C" w14:textId="77777777" w:rsidR="008B2976" w:rsidRDefault="008B2976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C686962" w14:textId="77777777" w:rsidR="008B2976" w:rsidRDefault="008B2976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C9FC7FE" w14:textId="77777777" w:rsidR="008B2976" w:rsidRDefault="008B2976">
      <w:pPr>
        <w:rPr>
          <w:spacing w:val="6"/>
        </w:rPr>
      </w:pPr>
    </w:p>
    <w:p w14:paraId="08C82AA0" w14:textId="77777777" w:rsidR="008B2976" w:rsidRDefault="008B2976">
      <w:pPr>
        <w:rPr>
          <w:spacing w:val="6"/>
        </w:rPr>
      </w:pPr>
    </w:p>
    <w:p w14:paraId="0217FD51" w14:textId="77777777" w:rsidR="008B2976" w:rsidRDefault="008B2976">
      <w:pPr>
        <w:rPr>
          <w:spacing w:val="6"/>
        </w:rPr>
      </w:pPr>
    </w:p>
    <w:p w14:paraId="6D5DC0F3" w14:textId="77777777" w:rsidR="008B2976" w:rsidRDefault="008B2976">
      <w:pPr>
        <w:rPr>
          <w:spacing w:val="6"/>
        </w:rPr>
      </w:pPr>
    </w:p>
    <w:p w14:paraId="40C010C8" w14:textId="77777777" w:rsidR="008B2976" w:rsidRDefault="008B2976">
      <w:pPr>
        <w:rPr>
          <w:spacing w:val="6"/>
        </w:rPr>
      </w:pPr>
    </w:p>
    <w:p w14:paraId="2350A5CB" w14:textId="6A9D397E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DC2BB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7F52E1E" w14:textId="77777777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797E6900" w14:textId="0DD6EA9F" w:rsidR="008B2976" w:rsidRDefault="008B2976" w:rsidP="001476A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</w:t>
      </w:r>
    </w:p>
    <w:sectPr w:rsidR="008B2976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9D9C" w14:textId="77777777" w:rsidR="0006516C" w:rsidRDefault="0006516C">
      <w:r>
        <w:separator/>
      </w:r>
    </w:p>
  </w:endnote>
  <w:endnote w:type="continuationSeparator" w:id="0">
    <w:p w14:paraId="5CEE0127" w14:textId="77777777" w:rsidR="0006516C" w:rsidRDefault="0006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BD99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3284" w14:textId="77777777" w:rsidR="0006516C" w:rsidRDefault="000651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721FC3" w14:textId="77777777" w:rsidR="0006516C" w:rsidRDefault="0006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FDCA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8"/>
    <w:rsid w:val="0006516C"/>
    <w:rsid w:val="001476A2"/>
    <w:rsid w:val="008B2976"/>
    <w:rsid w:val="00DC2BB7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A7705"/>
  <w15:chartTrackingRefBased/>
  <w15:docId w15:val="{0F566B90-77BC-403B-9B06-C8A0093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A78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A78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2020-08-13T05:47:00Z</dcterms:created>
  <dcterms:modified xsi:type="dcterms:W3CDTF">2021-01-12T06:32:00Z</dcterms:modified>
</cp:coreProperties>
</file>